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77437" w:rsidRPr="007B0D63" w:rsidTr="00844BCB">
        <w:tc>
          <w:tcPr>
            <w:tcW w:w="4503" w:type="dxa"/>
          </w:tcPr>
          <w:p w:rsidR="00877437" w:rsidRPr="00B6392A" w:rsidRDefault="00877437" w:rsidP="00844BC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Государственное бюджетное</w:t>
            </w:r>
          </w:p>
          <w:p w:rsidR="00877437" w:rsidRPr="00B6392A" w:rsidRDefault="00877437" w:rsidP="00844BCB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учреждение здравоохранения</w:t>
            </w:r>
          </w:p>
        </w:tc>
      </w:tr>
      <w:tr w:rsidR="00877437" w:rsidRPr="007B0D63" w:rsidTr="00844BCB">
        <w:tc>
          <w:tcPr>
            <w:tcW w:w="4503" w:type="dxa"/>
          </w:tcPr>
          <w:p w:rsidR="00877437" w:rsidRPr="00B6392A" w:rsidRDefault="00877437" w:rsidP="00844BCB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 xml:space="preserve">  «Специализированная психиатрическая </w:t>
            </w:r>
          </w:p>
          <w:p w:rsidR="00877437" w:rsidRPr="00B6392A" w:rsidRDefault="00877437" w:rsidP="00844BCB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больница № 4»</w:t>
            </w:r>
          </w:p>
        </w:tc>
      </w:tr>
      <w:tr w:rsidR="00877437" w:rsidRPr="007B0D63" w:rsidTr="00844BCB">
        <w:tc>
          <w:tcPr>
            <w:tcW w:w="4503" w:type="dxa"/>
          </w:tcPr>
          <w:p w:rsidR="00877437" w:rsidRPr="00B6392A" w:rsidRDefault="00877437" w:rsidP="00844BCB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министерства здравоохранения</w:t>
            </w:r>
          </w:p>
        </w:tc>
      </w:tr>
      <w:tr w:rsidR="00877437" w:rsidRPr="007B0D63" w:rsidTr="00844BCB">
        <w:tc>
          <w:tcPr>
            <w:tcW w:w="4503" w:type="dxa"/>
          </w:tcPr>
          <w:p w:rsidR="00877437" w:rsidRPr="00B6392A" w:rsidRDefault="00877437" w:rsidP="00844BCB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Краснодарского края</w:t>
            </w:r>
          </w:p>
        </w:tc>
      </w:tr>
      <w:tr w:rsidR="00877437" w:rsidRPr="00D72D6C" w:rsidTr="00844BCB">
        <w:tc>
          <w:tcPr>
            <w:tcW w:w="4503" w:type="dxa"/>
          </w:tcPr>
          <w:p w:rsidR="00877437" w:rsidRPr="00B6392A" w:rsidRDefault="00877437" w:rsidP="00844BCB">
            <w:pPr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353898, Краснодарский край, Приморско-Ахтарский район, пос. Приморский,</w:t>
            </w:r>
          </w:p>
        </w:tc>
      </w:tr>
      <w:tr w:rsidR="00877437" w:rsidRPr="00D72D6C" w:rsidTr="00844BCB">
        <w:tc>
          <w:tcPr>
            <w:tcW w:w="4503" w:type="dxa"/>
          </w:tcPr>
          <w:p w:rsidR="00877437" w:rsidRPr="00B6392A" w:rsidRDefault="00877437" w:rsidP="00844BCB">
            <w:pPr>
              <w:jc w:val="center"/>
              <w:rPr>
                <w:b w:val="0"/>
                <w:sz w:val="18"/>
                <w:szCs w:val="18"/>
              </w:rPr>
            </w:pPr>
            <w:r w:rsidRPr="00B6392A">
              <w:rPr>
                <w:b w:val="0"/>
                <w:sz w:val="18"/>
                <w:szCs w:val="18"/>
              </w:rPr>
              <w:t>тел. 8-86143-57-2-02, факс: 8-86143-57-2-04</w:t>
            </w:r>
          </w:p>
        </w:tc>
      </w:tr>
      <w:tr w:rsidR="00877437" w:rsidRPr="00D72D6C" w:rsidTr="00844BCB">
        <w:tc>
          <w:tcPr>
            <w:tcW w:w="4503" w:type="dxa"/>
          </w:tcPr>
          <w:p w:rsidR="00877437" w:rsidRPr="00B6392A" w:rsidRDefault="00877437" w:rsidP="00844BCB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B6392A">
              <w:rPr>
                <w:b w:val="0"/>
                <w:sz w:val="18"/>
                <w:szCs w:val="18"/>
                <w:lang w:val="en-US"/>
              </w:rPr>
              <w:t>spb</w:t>
            </w:r>
            <w:proofErr w:type="spellEnd"/>
            <w:proofErr w:type="gramEnd"/>
            <w:r w:rsidRPr="00B6392A">
              <w:rPr>
                <w:b w:val="0"/>
                <w:sz w:val="18"/>
                <w:szCs w:val="18"/>
              </w:rPr>
              <w:t xml:space="preserve"> 4 @ </w:t>
            </w:r>
            <w:r w:rsidRPr="00B6392A">
              <w:rPr>
                <w:b w:val="0"/>
                <w:sz w:val="18"/>
                <w:szCs w:val="18"/>
                <w:lang w:val="en-US"/>
              </w:rPr>
              <w:t>mail</w:t>
            </w:r>
            <w:r w:rsidRPr="00B6392A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B6392A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77437" w:rsidRPr="007B0D63" w:rsidTr="00844BCB">
        <w:tc>
          <w:tcPr>
            <w:tcW w:w="4503" w:type="dxa"/>
          </w:tcPr>
          <w:p w:rsidR="00877437" w:rsidRPr="007B0D63" w:rsidRDefault="00877437" w:rsidP="00844BCB">
            <w:pPr>
              <w:jc w:val="center"/>
            </w:pPr>
          </w:p>
        </w:tc>
      </w:tr>
      <w:tr w:rsidR="00877437" w:rsidRPr="007B0D63" w:rsidTr="00844BCB">
        <w:tc>
          <w:tcPr>
            <w:tcW w:w="4503" w:type="dxa"/>
          </w:tcPr>
          <w:p w:rsidR="00877437" w:rsidRPr="007B0D63" w:rsidRDefault="00877437" w:rsidP="00844BCB">
            <w:pPr>
              <w:jc w:val="center"/>
            </w:pPr>
          </w:p>
        </w:tc>
      </w:tr>
      <w:tr w:rsidR="00877437" w:rsidRPr="007B0D63" w:rsidTr="00844BCB">
        <w:tc>
          <w:tcPr>
            <w:tcW w:w="4503" w:type="dxa"/>
          </w:tcPr>
          <w:p w:rsidR="00877437" w:rsidRPr="007B0D63" w:rsidRDefault="00877437" w:rsidP="00844BCB"/>
        </w:tc>
      </w:tr>
    </w:tbl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Default="00877437" w:rsidP="00877437"/>
    <w:p w:rsidR="00877437" w:rsidRPr="008E2CCD" w:rsidRDefault="00877437" w:rsidP="00877437">
      <w:pPr>
        <w:pStyle w:val="1"/>
        <w:jc w:val="center"/>
        <w:rPr>
          <w:sz w:val="28"/>
          <w:szCs w:val="28"/>
        </w:rPr>
      </w:pPr>
      <w:r w:rsidRPr="008E2CCD">
        <w:rPr>
          <w:sz w:val="28"/>
          <w:szCs w:val="28"/>
        </w:rPr>
        <w:t>П Р И К А З</w:t>
      </w:r>
    </w:p>
    <w:p w:rsidR="00877437" w:rsidRPr="008E2CCD" w:rsidRDefault="00877437" w:rsidP="00877437">
      <w:pPr>
        <w:rPr>
          <w:b w:val="0"/>
          <w:sz w:val="28"/>
          <w:szCs w:val="28"/>
        </w:rPr>
      </w:pPr>
    </w:p>
    <w:p w:rsidR="00877437" w:rsidRPr="00E26F02" w:rsidRDefault="00877437" w:rsidP="00877437">
      <w:pPr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9004F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004F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004F2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</w:t>
      </w:r>
      <w:r w:rsidR="009004F2">
        <w:rPr>
          <w:sz w:val="28"/>
          <w:szCs w:val="28"/>
        </w:rPr>
        <w:t>203</w:t>
      </w:r>
    </w:p>
    <w:p w:rsidR="00877437" w:rsidRDefault="00877437" w:rsidP="00877437">
      <w:pPr>
        <w:jc w:val="center"/>
        <w:rPr>
          <w:sz w:val="28"/>
          <w:szCs w:val="28"/>
        </w:rPr>
      </w:pPr>
    </w:p>
    <w:p w:rsidR="00877437" w:rsidRDefault="00877437" w:rsidP="00877437">
      <w:pPr>
        <w:jc w:val="center"/>
        <w:rPr>
          <w:b w:val="0"/>
          <w:sz w:val="28"/>
          <w:szCs w:val="28"/>
        </w:rPr>
      </w:pPr>
      <w:r w:rsidRPr="00E26F02">
        <w:rPr>
          <w:b w:val="0"/>
          <w:sz w:val="28"/>
          <w:szCs w:val="28"/>
        </w:rPr>
        <w:t>Пос. Приморский</w:t>
      </w:r>
    </w:p>
    <w:p w:rsidR="00877437" w:rsidRDefault="00877437" w:rsidP="00877437">
      <w:pPr>
        <w:rPr>
          <w:b w:val="0"/>
          <w:sz w:val="28"/>
          <w:szCs w:val="28"/>
        </w:rPr>
      </w:pPr>
    </w:p>
    <w:p w:rsidR="00877437" w:rsidRPr="001E5AC0" w:rsidRDefault="00877437" w:rsidP="00877437">
      <w:pPr>
        <w:jc w:val="center"/>
        <w:rPr>
          <w:sz w:val="24"/>
          <w:szCs w:val="24"/>
        </w:rPr>
      </w:pPr>
      <w:r w:rsidRPr="001E5AC0">
        <w:rPr>
          <w:sz w:val="24"/>
          <w:szCs w:val="24"/>
        </w:rPr>
        <w:t>О совершенствовании работы с обращениями граждан</w:t>
      </w:r>
    </w:p>
    <w:p w:rsidR="00877437" w:rsidRPr="001E5AC0" w:rsidRDefault="00877437" w:rsidP="00877437">
      <w:pPr>
        <w:jc w:val="center"/>
        <w:rPr>
          <w:b w:val="0"/>
          <w:sz w:val="24"/>
          <w:szCs w:val="24"/>
        </w:rPr>
      </w:pPr>
      <w:r w:rsidRPr="001E5AC0">
        <w:rPr>
          <w:sz w:val="24"/>
          <w:szCs w:val="24"/>
        </w:rPr>
        <w:t>в ГБУЗ СПБ № 4</w:t>
      </w:r>
    </w:p>
    <w:p w:rsidR="00877437" w:rsidRPr="001E5AC0" w:rsidRDefault="00877437" w:rsidP="00877437">
      <w:pPr>
        <w:rPr>
          <w:b w:val="0"/>
          <w:sz w:val="24"/>
          <w:szCs w:val="24"/>
        </w:rPr>
      </w:pPr>
    </w:p>
    <w:p w:rsidR="001A71BA" w:rsidRDefault="00877437" w:rsidP="00A775FF">
      <w:pPr>
        <w:jc w:val="both"/>
        <w:rPr>
          <w:b w:val="0"/>
          <w:sz w:val="24"/>
          <w:szCs w:val="24"/>
        </w:rPr>
      </w:pPr>
      <w:r w:rsidRPr="001E5AC0">
        <w:rPr>
          <w:b w:val="0"/>
          <w:sz w:val="24"/>
          <w:szCs w:val="24"/>
        </w:rPr>
        <w:tab/>
      </w:r>
      <w:r w:rsidR="001A71BA">
        <w:rPr>
          <w:b w:val="0"/>
          <w:sz w:val="24"/>
          <w:szCs w:val="24"/>
        </w:rPr>
        <w:t xml:space="preserve"> </w:t>
      </w:r>
    </w:p>
    <w:p w:rsidR="004F187E" w:rsidRDefault="004F187E" w:rsidP="004F187E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 исполнение </w:t>
      </w:r>
    </w:p>
    <w:p w:rsidR="001A71BA" w:rsidRPr="001A71BA" w:rsidRDefault="001A71BA" w:rsidP="004F187E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A71BA">
        <w:rPr>
          <w:b w:val="0"/>
          <w:sz w:val="24"/>
          <w:szCs w:val="24"/>
        </w:rPr>
        <w:t>Федерального закона от 02 мая 2006г. №59-ФЗ «О порядке рассмотрения обращений граждан Российской Федерации»</w:t>
      </w:r>
      <w:r>
        <w:rPr>
          <w:b w:val="0"/>
          <w:sz w:val="24"/>
          <w:szCs w:val="24"/>
        </w:rPr>
        <w:t>;</w:t>
      </w:r>
      <w:r w:rsidRPr="001A71BA">
        <w:rPr>
          <w:b w:val="0"/>
          <w:sz w:val="24"/>
          <w:szCs w:val="24"/>
        </w:rPr>
        <w:t xml:space="preserve"> </w:t>
      </w:r>
    </w:p>
    <w:p w:rsidR="001A71BA" w:rsidRPr="001A71BA" w:rsidRDefault="001A71BA" w:rsidP="004F187E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A71BA">
        <w:rPr>
          <w:b w:val="0"/>
          <w:sz w:val="24"/>
          <w:szCs w:val="24"/>
        </w:rPr>
        <w:t xml:space="preserve">Закона Краснодарского края от 28 июня 2007г. №1270-КЗ «О дополнительных гарантиях реализации права граждан на обращение </w:t>
      </w:r>
      <w:proofErr w:type="gramStart"/>
      <w:r w:rsidRPr="001A71BA">
        <w:rPr>
          <w:b w:val="0"/>
          <w:sz w:val="24"/>
          <w:szCs w:val="24"/>
        </w:rPr>
        <w:t>в  Краснодарского</w:t>
      </w:r>
      <w:proofErr w:type="gramEnd"/>
      <w:r w:rsidRPr="001A71BA">
        <w:rPr>
          <w:b w:val="0"/>
          <w:sz w:val="24"/>
          <w:szCs w:val="24"/>
        </w:rPr>
        <w:t xml:space="preserve"> края</w:t>
      </w:r>
      <w:r>
        <w:rPr>
          <w:b w:val="0"/>
          <w:sz w:val="24"/>
          <w:szCs w:val="24"/>
        </w:rPr>
        <w:t>;</w:t>
      </w:r>
      <w:r w:rsidRPr="001A71BA">
        <w:rPr>
          <w:b w:val="0"/>
          <w:sz w:val="24"/>
          <w:szCs w:val="24"/>
        </w:rPr>
        <w:t xml:space="preserve"> </w:t>
      </w:r>
      <w:r w:rsidR="00877437" w:rsidRPr="001A71BA">
        <w:rPr>
          <w:b w:val="0"/>
          <w:sz w:val="24"/>
          <w:szCs w:val="24"/>
        </w:rPr>
        <w:t xml:space="preserve"> </w:t>
      </w:r>
    </w:p>
    <w:p w:rsidR="001A71BA" w:rsidRDefault="00877437" w:rsidP="004F187E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A71BA">
        <w:rPr>
          <w:b w:val="0"/>
          <w:sz w:val="24"/>
          <w:szCs w:val="24"/>
        </w:rPr>
        <w:t xml:space="preserve">приказа министерства здравоохранения Краснодарского края от 23.04.2018г. </w:t>
      </w:r>
    </w:p>
    <w:p w:rsidR="00877437" w:rsidRPr="001A71BA" w:rsidRDefault="00877437" w:rsidP="004F187E">
      <w:pPr>
        <w:pStyle w:val="a3"/>
        <w:jc w:val="both"/>
        <w:rPr>
          <w:b w:val="0"/>
          <w:sz w:val="24"/>
          <w:szCs w:val="24"/>
        </w:rPr>
      </w:pPr>
      <w:r w:rsidRPr="001A71BA">
        <w:rPr>
          <w:b w:val="0"/>
          <w:sz w:val="24"/>
          <w:szCs w:val="24"/>
        </w:rPr>
        <w:t>№ 2013 «О совершенствовании работы с обращениями граждан в Краснодарском крае»</w:t>
      </w:r>
      <w:r w:rsidR="001A71BA">
        <w:rPr>
          <w:b w:val="0"/>
          <w:sz w:val="24"/>
          <w:szCs w:val="24"/>
        </w:rPr>
        <w:t>.</w:t>
      </w:r>
    </w:p>
    <w:p w:rsidR="00877437" w:rsidRPr="001E5AC0" w:rsidRDefault="00877437" w:rsidP="00A775FF">
      <w:pPr>
        <w:jc w:val="both"/>
        <w:rPr>
          <w:b w:val="0"/>
          <w:sz w:val="24"/>
          <w:szCs w:val="24"/>
        </w:rPr>
      </w:pPr>
    </w:p>
    <w:p w:rsidR="00877437" w:rsidRDefault="00877437" w:rsidP="00877437">
      <w:pPr>
        <w:rPr>
          <w:b w:val="0"/>
          <w:sz w:val="24"/>
          <w:szCs w:val="24"/>
        </w:rPr>
      </w:pP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  <w:t>П Р И К А З Ы В А Ю</w:t>
      </w:r>
      <w:r w:rsidR="009004F2">
        <w:rPr>
          <w:b w:val="0"/>
          <w:sz w:val="24"/>
          <w:szCs w:val="24"/>
        </w:rPr>
        <w:t xml:space="preserve"> с 01.01.2019г.</w:t>
      </w:r>
      <w:r w:rsidRPr="001E5AC0">
        <w:rPr>
          <w:b w:val="0"/>
          <w:sz w:val="24"/>
          <w:szCs w:val="24"/>
        </w:rPr>
        <w:t>:</w:t>
      </w:r>
    </w:p>
    <w:p w:rsidR="00C555BF" w:rsidRPr="001E5AC0" w:rsidRDefault="00C555BF" w:rsidP="00877437">
      <w:pPr>
        <w:rPr>
          <w:b w:val="0"/>
          <w:sz w:val="24"/>
          <w:szCs w:val="24"/>
        </w:rPr>
      </w:pPr>
      <w:bookmarkStart w:id="0" w:name="_GoBack"/>
      <w:bookmarkEnd w:id="0"/>
    </w:p>
    <w:p w:rsidR="004F187E" w:rsidRPr="001A71BA" w:rsidRDefault="004F187E" w:rsidP="00720EC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Обеспечить </w:t>
      </w:r>
      <w:r w:rsidRPr="001A71BA">
        <w:rPr>
          <w:b w:val="0"/>
          <w:sz w:val="24"/>
          <w:szCs w:val="24"/>
        </w:rPr>
        <w:t>Федерального закона от 02 мая 2006г. №59-ФЗ «О порядке рассмотрения обращений граждан Российской Федерации»</w:t>
      </w:r>
      <w:r>
        <w:rPr>
          <w:b w:val="0"/>
          <w:sz w:val="24"/>
          <w:szCs w:val="24"/>
        </w:rPr>
        <w:t>,</w:t>
      </w:r>
      <w:r w:rsidRPr="001A71BA">
        <w:rPr>
          <w:b w:val="0"/>
          <w:sz w:val="24"/>
          <w:szCs w:val="24"/>
        </w:rPr>
        <w:t xml:space="preserve"> Закона Краснодарского края от 28 июня 2007г. №1270-КЗ «О дополнительных гарантиях реализации права граждан на обращение </w:t>
      </w:r>
      <w:proofErr w:type="gramStart"/>
      <w:r w:rsidRPr="001A71BA">
        <w:rPr>
          <w:b w:val="0"/>
          <w:sz w:val="24"/>
          <w:szCs w:val="24"/>
        </w:rPr>
        <w:t>в  Краснодарского</w:t>
      </w:r>
      <w:proofErr w:type="gramEnd"/>
      <w:r w:rsidRPr="001A71BA">
        <w:rPr>
          <w:b w:val="0"/>
          <w:sz w:val="24"/>
          <w:szCs w:val="24"/>
        </w:rPr>
        <w:t xml:space="preserve"> края</w:t>
      </w:r>
      <w:r>
        <w:rPr>
          <w:b w:val="0"/>
          <w:sz w:val="24"/>
          <w:szCs w:val="24"/>
        </w:rPr>
        <w:t xml:space="preserve">, </w:t>
      </w:r>
      <w:r w:rsidRPr="001A71BA">
        <w:rPr>
          <w:b w:val="0"/>
          <w:sz w:val="24"/>
          <w:szCs w:val="24"/>
        </w:rPr>
        <w:t>приказа министерства здравоохранения Краснодарского края от 23.04.2018г. № 2013 «О совершенствовании работы с обращениями граждан в Краснодарском крае»</w:t>
      </w:r>
      <w:r>
        <w:rPr>
          <w:b w:val="0"/>
          <w:sz w:val="24"/>
          <w:szCs w:val="24"/>
        </w:rPr>
        <w:t>.</w:t>
      </w:r>
    </w:p>
    <w:p w:rsidR="003D6A44" w:rsidRPr="00491202" w:rsidRDefault="004F187E" w:rsidP="00720ECB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4F187E">
        <w:rPr>
          <w:b w:val="0"/>
          <w:sz w:val="24"/>
          <w:szCs w:val="24"/>
        </w:rPr>
        <w:t xml:space="preserve">Обеспечить личный прием граждан в установленные дни и часы </w:t>
      </w:r>
      <w:r w:rsidR="00505331" w:rsidRPr="00491202">
        <w:rPr>
          <w:b w:val="0"/>
          <w:sz w:val="24"/>
          <w:szCs w:val="24"/>
        </w:rPr>
        <w:t xml:space="preserve">(приложение № </w:t>
      </w:r>
      <w:r w:rsidR="00505331">
        <w:rPr>
          <w:b w:val="0"/>
          <w:sz w:val="24"/>
          <w:szCs w:val="24"/>
        </w:rPr>
        <w:t>2</w:t>
      </w:r>
      <w:r w:rsidR="00505331" w:rsidRPr="00491202">
        <w:rPr>
          <w:b w:val="0"/>
          <w:sz w:val="24"/>
          <w:szCs w:val="24"/>
        </w:rPr>
        <w:t xml:space="preserve">), </w:t>
      </w:r>
      <w:r w:rsidRPr="004F187E">
        <w:rPr>
          <w:b w:val="0"/>
          <w:sz w:val="24"/>
          <w:szCs w:val="24"/>
        </w:rPr>
        <w:t xml:space="preserve">с обязательной </w:t>
      </w:r>
      <w:r>
        <w:rPr>
          <w:b w:val="0"/>
          <w:sz w:val="24"/>
          <w:szCs w:val="24"/>
        </w:rPr>
        <w:t xml:space="preserve">  </w:t>
      </w:r>
      <w:r w:rsidRPr="003D6A44">
        <w:rPr>
          <w:b w:val="0"/>
          <w:sz w:val="24"/>
          <w:szCs w:val="24"/>
        </w:rPr>
        <w:t xml:space="preserve">регистрацией в журнале </w:t>
      </w:r>
      <w:r w:rsidRPr="00491202">
        <w:rPr>
          <w:b w:val="0"/>
          <w:sz w:val="24"/>
          <w:szCs w:val="24"/>
        </w:rPr>
        <w:t xml:space="preserve">личного приема </w:t>
      </w:r>
      <w:r w:rsidR="003D6A44" w:rsidRPr="00491202">
        <w:rPr>
          <w:b w:val="0"/>
          <w:sz w:val="24"/>
          <w:szCs w:val="24"/>
        </w:rPr>
        <w:t xml:space="preserve">граждан  (приложение № </w:t>
      </w:r>
      <w:r w:rsidR="00505331">
        <w:rPr>
          <w:b w:val="0"/>
          <w:sz w:val="24"/>
          <w:szCs w:val="24"/>
        </w:rPr>
        <w:t>3)</w:t>
      </w:r>
      <w:r w:rsidR="003D6A44" w:rsidRPr="00491202">
        <w:rPr>
          <w:b w:val="0"/>
          <w:sz w:val="24"/>
          <w:szCs w:val="24"/>
        </w:rPr>
        <w:t xml:space="preserve"> и занесением в карточку личного приема содержания устных обращений заявителей (приложение № </w:t>
      </w:r>
      <w:r w:rsidR="00505331">
        <w:rPr>
          <w:b w:val="0"/>
          <w:sz w:val="24"/>
          <w:szCs w:val="24"/>
        </w:rPr>
        <w:t>4</w:t>
      </w:r>
      <w:r w:rsidR="003D6A44" w:rsidRPr="00491202">
        <w:rPr>
          <w:b w:val="0"/>
          <w:sz w:val="24"/>
          <w:szCs w:val="24"/>
        </w:rPr>
        <w:t>).</w:t>
      </w:r>
    </w:p>
    <w:p w:rsidR="00491202" w:rsidRPr="00720ECB" w:rsidRDefault="003D6A44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</w:t>
      </w:r>
      <w:r w:rsidR="004F187E" w:rsidRPr="00720ECB">
        <w:rPr>
          <w:b w:val="0"/>
          <w:sz w:val="24"/>
          <w:szCs w:val="24"/>
        </w:rPr>
        <w:t>-   часы приема граждан главным врачом Крапива А.А.</w:t>
      </w:r>
      <w:r w:rsidR="00491202" w:rsidRPr="00720ECB">
        <w:rPr>
          <w:b w:val="0"/>
          <w:sz w:val="24"/>
          <w:szCs w:val="24"/>
        </w:rPr>
        <w:t xml:space="preserve"> </w:t>
      </w:r>
    </w:p>
    <w:p w:rsidR="00491202" w:rsidRPr="00720ECB" w:rsidRDefault="00491202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     понедельник – пятница </w:t>
      </w:r>
    </w:p>
    <w:p w:rsidR="004F187E" w:rsidRPr="00720ECB" w:rsidRDefault="00491202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     с 08.00</w:t>
      </w:r>
      <w:r w:rsidR="005F3308" w:rsidRPr="00720ECB">
        <w:rPr>
          <w:b w:val="0"/>
          <w:sz w:val="24"/>
          <w:szCs w:val="24"/>
        </w:rPr>
        <w:t>.</w:t>
      </w:r>
      <w:r w:rsidRPr="00720ECB">
        <w:rPr>
          <w:b w:val="0"/>
          <w:sz w:val="24"/>
          <w:szCs w:val="24"/>
        </w:rPr>
        <w:t xml:space="preserve"> </w:t>
      </w:r>
      <w:r w:rsidR="005F3308" w:rsidRPr="00720ECB">
        <w:rPr>
          <w:b w:val="0"/>
          <w:sz w:val="24"/>
          <w:szCs w:val="24"/>
        </w:rPr>
        <w:t>д</w:t>
      </w:r>
      <w:r w:rsidRPr="00720ECB">
        <w:rPr>
          <w:b w:val="0"/>
          <w:sz w:val="24"/>
          <w:szCs w:val="24"/>
        </w:rPr>
        <w:t>о 11.00</w:t>
      </w:r>
      <w:r w:rsidR="005F3308" w:rsidRPr="00720ECB">
        <w:rPr>
          <w:b w:val="0"/>
          <w:sz w:val="24"/>
          <w:szCs w:val="24"/>
        </w:rPr>
        <w:t>.</w:t>
      </w:r>
      <w:r w:rsidRPr="00720ECB">
        <w:rPr>
          <w:b w:val="0"/>
          <w:sz w:val="24"/>
          <w:szCs w:val="24"/>
        </w:rPr>
        <w:t xml:space="preserve"> час</w:t>
      </w:r>
      <w:r w:rsidR="005F3308" w:rsidRPr="00720ECB">
        <w:rPr>
          <w:b w:val="0"/>
          <w:sz w:val="24"/>
          <w:szCs w:val="24"/>
        </w:rPr>
        <w:t>ов;</w:t>
      </w:r>
    </w:p>
    <w:p w:rsidR="00491202" w:rsidRPr="00720ECB" w:rsidRDefault="00491202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lastRenderedPageBreak/>
        <w:t xml:space="preserve">             </w:t>
      </w:r>
      <w:r w:rsidR="005F3308" w:rsidRPr="00720ECB">
        <w:rPr>
          <w:b w:val="0"/>
          <w:sz w:val="24"/>
          <w:szCs w:val="24"/>
        </w:rPr>
        <w:t>с</w:t>
      </w:r>
      <w:r w:rsidRPr="00720ECB">
        <w:rPr>
          <w:b w:val="0"/>
          <w:sz w:val="24"/>
          <w:szCs w:val="24"/>
        </w:rPr>
        <w:t xml:space="preserve"> 14.00</w:t>
      </w:r>
      <w:r w:rsidR="005F3308" w:rsidRPr="00720ECB">
        <w:rPr>
          <w:b w:val="0"/>
          <w:sz w:val="24"/>
          <w:szCs w:val="24"/>
        </w:rPr>
        <w:t>.</w:t>
      </w:r>
      <w:r w:rsidRPr="00720ECB">
        <w:rPr>
          <w:b w:val="0"/>
          <w:sz w:val="24"/>
          <w:szCs w:val="24"/>
        </w:rPr>
        <w:t xml:space="preserve"> </w:t>
      </w:r>
      <w:r w:rsidR="005F3308" w:rsidRPr="00720ECB">
        <w:rPr>
          <w:b w:val="0"/>
          <w:sz w:val="24"/>
          <w:szCs w:val="24"/>
        </w:rPr>
        <w:t>до 16.00. часов.</w:t>
      </w:r>
    </w:p>
    <w:p w:rsidR="00877437" w:rsidRPr="00720ECB" w:rsidRDefault="004F187E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- часы приема граждан заместителем главного врача по медицинской части </w:t>
      </w:r>
      <w:proofErr w:type="spellStart"/>
      <w:r w:rsidRPr="00720ECB">
        <w:rPr>
          <w:b w:val="0"/>
          <w:sz w:val="24"/>
          <w:szCs w:val="24"/>
        </w:rPr>
        <w:t>Титаевской</w:t>
      </w:r>
      <w:proofErr w:type="spellEnd"/>
      <w:r w:rsidRPr="00720ECB">
        <w:rPr>
          <w:b w:val="0"/>
          <w:sz w:val="24"/>
          <w:szCs w:val="24"/>
        </w:rPr>
        <w:t xml:space="preserve"> Т.В.</w:t>
      </w:r>
    </w:p>
    <w:p w:rsidR="005F3308" w:rsidRPr="00720ECB" w:rsidRDefault="005F3308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понедельник – пятница </w:t>
      </w:r>
    </w:p>
    <w:p w:rsidR="005F3308" w:rsidRPr="00720ECB" w:rsidRDefault="005F3308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с 08.00. до 15.00. часов.</w:t>
      </w:r>
    </w:p>
    <w:p w:rsidR="003D6A44" w:rsidRPr="00720ECB" w:rsidRDefault="004F187E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1.2.  </w:t>
      </w:r>
      <w:r w:rsidR="003D6A44" w:rsidRPr="00720ECB">
        <w:rPr>
          <w:b w:val="0"/>
          <w:sz w:val="24"/>
          <w:szCs w:val="24"/>
        </w:rPr>
        <w:t xml:space="preserve">Довести до сведения граждан Порядок работы с обращениями граждан и график  </w:t>
      </w:r>
    </w:p>
    <w:p w:rsidR="003D6A44" w:rsidRPr="00720ECB" w:rsidRDefault="003D6A44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проведения личного приема путем размещения</w:t>
      </w:r>
      <w:r w:rsidR="004F187E" w:rsidRPr="00720ECB">
        <w:rPr>
          <w:b w:val="0"/>
          <w:sz w:val="24"/>
          <w:szCs w:val="24"/>
        </w:rPr>
        <w:t xml:space="preserve"> </w:t>
      </w:r>
      <w:r w:rsidRPr="00720ECB">
        <w:rPr>
          <w:b w:val="0"/>
          <w:sz w:val="24"/>
          <w:szCs w:val="24"/>
        </w:rPr>
        <w:t xml:space="preserve">на </w:t>
      </w:r>
      <w:r w:rsidR="004F187E" w:rsidRPr="00720ECB">
        <w:rPr>
          <w:b w:val="0"/>
          <w:sz w:val="24"/>
          <w:szCs w:val="24"/>
        </w:rPr>
        <w:t xml:space="preserve">информационных стендах </w:t>
      </w:r>
      <w:r w:rsidRPr="00720ECB">
        <w:rPr>
          <w:b w:val="0"/>
          <w:sz w:val="24"/>
          <w:szCs w:val="24"/>
        </w:rPr>
        <w:t xml:space="preserve">ГБУЗ </w:t>
      </w:r>
    </w:p>
    <w:p w:rsidR="003D6A44" w:rsidRPr="00720ECB" w:rsidRDefault="003D6A44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СПБ № 4, программисту </w:t>
      </w:r>
      <w:proofErr w:type="spellStart"/>
      <w:r w:rsidRPr="00720ECB">
        <w:rPr>
          <w:b w:val="0"/>
          <w:sz w:val="24"/>
          <w:szCs w:val="24"/>
        </w:rPr>
        <w:t>Водолога</w:t>
      </w:r>
      <w:proofErr w:type="spellEnd"/>
      <w:r w:rsidRPr="00720ECB">
        <w:rPr>
          <w:b w:val="0"/>
          <w:sz w:val="24"/>
          <w:szCs w:val="24"/>
        </w:rPr>
        <w:t xml:space="preserve"> А.В. разместить данную </w:t>
      </w:r>
      <w:proofErr w:type="gramStart"/>
      <w:r w:rsidRPr="00720ECB">
        <w:rPr>
          <w:b w:val="0"/>
          <w:sz w:val="24"/>
          <w:szCs w:val="24"/>
        </w:rPr>
        <w:t>информацию  на</w:t>
      </w:r>
      <w:proofErr w:type="gramEnd"/>
      <w:r w:rsidRPr="00720ECB">
        <w:rPr>
          <w:b w:val="0"/>
          <w:sz w:val="24"/>
          <w:szCs w:val="24"/>
        </w:rPr>
        <w:t xml:space="preserve"> сайте  </w:t>
      </w:r>
    </w:p>
    <w:p w:rsidR="003D6A44" w:rsidRPr="00720ECB" w:rsidRDefault="003D6A44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   больницы.</w:t>
      </w:r>
    </w:p>
    <w:p w:rsidR="00B16350" w:rsidRPr="00720ECB" w:rsidRDefault="00877437" w:rsidP="00720ECB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Ответственным лицом за ежедневный прием граждан</w:t>
      </w:r>
      <w:r w:rsidR="003D6A44" w:rsidRPr="00720ECB">
        <w:rPr>
          <w:b w:val="0"/>
          <w:sz w:val="24"/>
          <w:szCs w:val="24"/>
        </w:rPr>
        <w:t>,</w:t>
      </w:r>
      <w:r w:rsidRPr="00720ECB">
        <w:rPr>
          <w:b w:val="0"/>
          <w:sz w:val="24"/>
          <w:szCs w:val="24"/>
        </w:rPr>
        <w:t xml:space="preserve"> работу с обращениями граждан </w:t>
      </w:r>
      <w:r w:rsidR="003D6A44" w:rsidRPr="00720ECB">
        <w:rPr>
          <w:b w:val="0"/>
          <w:sz w:val="24"/>
          <w:szCs w:val="24"/>
        </w:rPr>
        <w:t>и ведение соотве</w:t>
      </w:r>
      <w:r w:rsidR="00B618A4">
        <w:rPr>
          <w:b w:val="0"/>
          <w:sz w:val="24"/>
          <w:szCs w:val="24"/>
        </w:rPr>
        <w:t>т</w:t>
      </w:r>
      <w:r w:rsidR="003D6A44" w:rsidRPr="00720ECB">
        <w:rPr>
          <w:b w:val="0"/>
          <w:sz w:val="24"/>
          <w:szCs w:val="24"/>
        </w:rPr>
        <w:t xml:space="preserve">ствующего делопроизводства </w:t>
      </w:r>
      <w:r w:rsidRPr="00720ECB">
        <w:rPr>
          <w:b w:val="0"/>
          <w:sz w:val="24"/>
          <w:szCs w:val="24"/>
        </w:rPr>
        <w:t>назначить</w:t>
      </w:r>
      <w:r w:rsidR="00B16350" w:rsidRPr="00720ECB">
        <w:rPr>
          <w:b w:val="0"/>
          <w:sz w:val="24"/>
          <w:szCs w:val="24"/>
        </w:rPr>
        <w:t xml:space="preserve"> </w:t>
      </w:r>
      <w:r w:rsidRPr="00720ECB">
        <w:rPr>
          <w:b w:val="0"/>
          <w:sz w:val="24"/>
          <w:szCs w:val="24"/>
        </w:rPr>
        <w:t xml:space="preserve"> </w:t>
      </w:r>
      <w:r w:rsidR="00B16350" w:rsidRPr="00720ECB">
        <w:rPr>
          <w:b w:val="0"/>
          <w:sz w:val="24"/>
          <w:szCs w:val="24"/>
        </w:rPr>
        <w:t xml:space="preserve">заместителя главного врача по медицинской части </w:t>
      </w:r>
      <w:proofErr w:type="spellStart"/>
      <w:r w:rsidR="00B16350" w:rsidRPr="00720ECB">
        <w:rPr>
          <w:b w:val="0"/>
          <w:sz w:val="24"/>
          <w:szCs w:val="24"/>
        </w:rPr>
        <w:t>Титаевскую</w:t>
      </w:r>
      <w:proofErr w:type="spellEnd"/>
      <w:r w:rsidR="00B16350" w:rsidRPr="00720ECB">
        <w:rPr>
          <w:b w:val="0"/>
          <w:sz w:val="24"/>
          <w:szCs w:val="24"/>
        </w:rPr>
        <w:t xml:space="preserve"> Т.В. </w:t>
      </w:r>
    </w:p>
    <w:p w:rsidR="004D469C" w:rsidRPr="00720ECB" w:rsidRDefault="00B16350" w:rsidP="00720EC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Заместителю главного врача по медицинской части </w:t>
      </w:r>
      <w:proofErr w:type="spellStart"/>
      <w:r w:rsidRPr="00720ECB">
        <w:rPr>
          <w:b w:val="0"/>
          <w:sz w:val="24"/>
          <w:szCs w:val="24"/>
        </w:rPr>
        <w:t>Титаевской</w:t>
      </w:r>
      <w:proofErr w:type="spellEnd"/>
      <w:r w:rsidRPr="00720ECB">
        <w:rPr>
          <w:b w:val="0"/>
          <w:sz w:val="24"/>
          <w:szCs w:val="24"/>
        </w:rPr>
        <w:t xml:space="preserve"> Т.В.</w:t>
      </w:r>
      <w:r w:rsidR="004D469C" w:rsidRPr="00720ECB">
        <w:rPr>
          <w:b w:val="0"/>
          <w:sz w:val="24"/>
          <w:szCs w:val="24"/>
        </w:rPr>
        <w:t>, в ее отсутствие лицо, исполняющее ее обязанности:</w:t>
      </w:r>
    </w:p>
    <w:p w:rsidR="00B16350" w:rsidRPr="00720ECB" w:rsidRDefault="004D469C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-</w:t>
      </w:r>
      <w:r w:rsidR="00B16350" w:rsidRPr="00720ECB">
        <w:rPr>
          <w:b w:val="0"/>
          <w:sz w:val="24"/>
          <w:szCs w:val="24"/>
        </w:rPr>
        <w:t xml:space="preserve"> еженедельно проводить анализ вопросов, поднимаемых гражданами в устных и письменных обращениях и анализ результатов рассмотрения обращений с целью выявления и устранения недостатков</w:t>
      </w:r>
      <w:r w:rsidRPr="00720ECB">
        <w:rPr>
          <w:b w:val="0"/>
          <w:sz w:val="24"/>
          <w:szCs w:val="24"/>
        </w:rPr>
        <w:t>;</w:t>
      </w:r>
    </w:p>
    <w:p w:rsidR="00EF43F0" w:rsidRPr="00720ECB" w:rsidRDefault="00EF43F0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- повысить персональную ответственность лиц по вине которых появляются жалобы;  </w:t>
      </w:r>
    </w:p>
    <w:p w:rsidR="004D469C" w:rsidRPr="00720ECB" w:rsidRDefault="004D469C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- усилить внутренний контроль за соблюдением порядка рассмотрения обращений граждан с целью предупреждения роста количества обращений</w:t>
      </w:r>
      <w:r w:rsidR="00EF43F0" w:rsidRPr="00720ECB">
        <w:rPr>
          <w:b w:val="0"/>
          <w:sz w:val="24"/>
          <w:szCs w:val="24"/>
        </w:rPr>
        <w:t>.</w:t>
      </w:r>
    </w:p>
    <w:p w:rsidR="00EF43F0" w:rsidRPr="00720ECB" w:rsidRDefault="00EF43F0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3.  Повысить уровень воспитательной работы в ГБУЗ СПБ№4, активизировать деятель</w:t>
      </w:r>
      <w:r w:rsidR="00491202" w:rsidRPr="00720ECB">
        <w:rPr>
          <w:b w:val="0"/>
          <w:sz w:val="24"/>
          <w:szCs w:val="24"/>
        </w:rPr>
        <w:t>ность Совета медицинских сестер</w:t>
      </w:r>
      <w:r w:rsidRPr="00720ECB">
        <w:rPr>
          <w:b w:val="0"/>
          <w:sz w:val="24"/>
          <w:szCs w:val="24"/>
        </w:rPr>
        <w:t xml:space="preserve">, обратив особое внимание на вопросы медицинской этики и деонтологии. </w:t>
      </w:r>
    </w:p>
    <w:p w:rsidR="00491202" w:rsidRPr="00720ECB" w:rsidRDefault="00EF43F0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ab/>
        <w:t xml:space="preserve">Назначить ответственным по данному разделу работы главную медицинскую </w:t>
      </w:r>
    </w:p>
    <w:p w:rsidR="002A61C4" w:rsidRPr="00720ECB" w:rsidRDefault="00491202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    </w:t>
      </w:r>
      <w:r w:rsidR="00EF43F0" w:rsidRPr="00720ECB">
        <w:rPr>
          <w:b w:val="0"/>
          <w:sz w:val="24"/>
          <w:szCs w:val="24"/>
        </w:rPr>
        <w:t>сестру Ильенко Е.В.</w:t>
      </w:r>
    </w:p>
    <w:p w:rsidR="00EF43F0" w:rsidRPr="00720ECB" w:rsidRDefault="00491202" w:rsidP="00720ECB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Заместителю главного врача по медицинской части </w:t>
      </w:r>
      <w:proofErr w:type="spellStart"/>
      <w:r w:rsidRPr="00720ECB">
        <w:rPr>
          <w:b w:val="0"/>
          <w:sz w:val="24"/>
          <w:szCs w:val="24"/>
        </w:rPr>
        <w:t>Титаевской</w:t>
      </w:r>
      <w:proofErr w:type="spellEnd"/>
      <w:r w:rsidRPr="00720ECB">
        <w:rPr>
          <w:b w:val="0"/>
          <w:sz w:val="24"/>
          <w:szCs w:val="24"/>
        </w:rPr>
        <w:t xml:space="preserve"> Т.В., в ее      отсутствие лицо, исполняющее ее обязанности</w:t>
      </w:r>
    </w:p>
    <w:p w:rsidR="004D469C" w:rsidRPr="00720ECB" w:rsidRDefault="004D469C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- е</w:t>
      </w:r>
      <w:r w:rsidR="00877437" w:rsidRPr="00720ECB">
        <w:rPr>
          <w:b w:val="0"/>
          <w:sz w:val="24"/>
          <w:szCs w:val="24"/>
        </w:rPr>
        <w:t>жемесячно к 5 числу месяца, следующего за отчетным, представлять в ГБУЗ «МИАЦ» министерства здравоохранения Краснодарского края</w:t>
      </w:r>
      <w:r w:rsidRPr="00720ECB">
        <w:rPr>
          <w:b w:val="0"/>
          <w:sz w:val="24"/>
          <w:szCs w:val="24"/>
        </w:rPr>
        <w:t xml:space="preserve"> </w:t>
      </w:r>
      <w:r w:rsidR="008C60BF" w:rsidRPr="00720ECB">
        <w:rPr>
          <w:b w:val="0"/>
          <w:sz w:val="24"/>
          <w:szCs w:val="24"/>
        </w:rPr>
        <w:t xml:space="preserve"> отчет</w:t>
      </w:r>
      <w:r w:rsidRPr="00720ECB">
        <w:rPr>
          <w:b w:val="0"/>
          <w:sz w:val="24"/>
          <w:szCs w:val="24"/>
        </w:rPr>
        <w:t xml:space="preserve"> по пунктам 1, 2, 5 </w:t>
      </w:r>
      <w:r w:rsidR="00491202" w:rsidRPr="00720ECB">
        <w:rPr>
          <w:b w:val="0"/>
          <w:sz w:val="24"/>
          <w:szCs w:val="24"/>
        </w:rPr>
        <w:t>(</w:t>
      </w:r>
      <w:r w:rsidRPr="00720ECB">
        <w:rPr>
          <w:b w:val="0"/>
          <w:sz w:val="24"/>
          <w:szCs w:val="24"/>
        </w:rPr>
        <w:t>приложени</w:t>
      </w:r>
      <w:r w:rsidR="00491202" w:rsidRPr="00720ECB">
        <w:rPr>
          <w:b w:val="0"/>
          <w:sz w:val="24"/>
          <w:szCs w:val="24"/>
        </w:rPr>
        <w:t>е</w:t>
      </w:r>
      <w:r w:rsidR="00505331">
        <w:rPr>
          <w:b w:val="0"/>
          <w:sz w:val="24"/>
          <w:szCs w:val="24"/>
        </w:rPr>
        <w:t xml:space="preserve"> №5</w:t>
      </w:r>
      <w:r w:rsidR="00491202" w:rsidRPr="00720ECB">
        <w:rPr>
          <w:b w:val="0"/>
          <w:sz w:val="24"/>
          <w:szCs w:val="24"/>
        </w:rPr>
        <w:t>)</w:t>
      </w:r>
      <w:r w:rsidRPr="00720ECB">
        <w:rPr>
          <w:b w:val="0"/>
          <w:sz w:val="24"/>
          <w:szCs w:val="24"/>
        </w:rPr>
        <w:t>;</w:t>
      </w:r>
    </w:p>
    <w:p w:rsidR="004D469C" w:rsidRPr="00720ECB" w:rsidRDefault="004D469C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-  е</w:t>
      </w:r>
      <w:r w:rsidR="008C60BF" w:rsidRPr="00720ECB">
        <w:rPr>
          <w:b w:val="0"/>
          <w:sz w:val="24"/>
          <w:szCs w:val="24"/>
        </w:rPr>
        <w:t>жеквартально к 5 числу месяца, следующего за отчетным, представлять в ГБУЗ «МИАЦ» министерства здравоохранения Краснодарского края отчет</w:t>
      </w:r>
      <w:r w:rsidRPr="00720ECB">
        <w:rPr>
          <w:b w:val="0"/>
          <w:sz w:val="24"/>
          <w:szCs w:val="24"/>
        </w:rPr>
        <w:t xml:space="preserve"> о работе с обращениями граждан </w:t>
      </w:r>
      <w:r w:rsidR="00491202" w:rsidRPr="00720ECB">
        <w:rPr>
          <w:b w:val="0"/>
          <w:sz w:val="24"/>
          <w:szCs w:val="24"/>
        </w:rPr>
        <w:t>(</w:t>
      </w:r>
      <w:r w:rsidRPr="00720ECB">
        <w:rPr>
          <w:b w:val="0"/>
          <w:sz w:val="24"/>
          <w:szCs w:val="24"/>
        </w:rPr>
        <w:t>приложения №</w:t>
      </w:r>
      <w:r w:rsidR="00505331">
        <w:rPr>
          <w:b w:val="0"/>
          <w:sz w:val="24"/>
          <w:szCs w:val="24"/>
        </w:rPr>
        <w:t>6</w:t>
      </w:r>
      <w:r w:rsidR="00491202" w:rsidRPr="00720ECB">
        <w:rPr>
          <w:b w:val="0"/>
          <w:sz w:val="24"/>
          <w:szCs w:val="24"/>
        </w:rPr>
        <w:t>)</w:t>
      </w:r>
      <w:r w:rsidRPr="00720ECB">
        <w:rPr>
          <w:b w:val="0"/>
          <w:sz w:val="24"/>
          <w:szCs w:val="24"/>
        </w:rPr>
        <w:t>;</w:t>
      </w:r>
    </w:p>
    <w:p w:rsidR="008C60BF" w:rsidRPr="00720ECB" w:rsidRDefault="004D469C" w:rsidP="00720ECB">
      <w:pPr>
        <w:pStyle w:val="a3"/>
        <w:spacing w:line="360" w:lineRule="auto"/>
        <w:ind w:left="0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>- е</w:t>
      </w:r>
      <w:r w:rsidR="008C60BF" w:rsidRPr="00720ECB">
        <w:rPr>
          <w:b w:val="0"/>
          <w:sz w:val="24"/>
          <w:szCs w:val="24"/>
        </w:rPr>
        <w:t>жеквартально к 5 числу месяца, следующего за отчетным, предоставлять в министерство здравоохранения Краснодарского края (</w:t>
      </w:r>
      <w:r w:rsidR="008C60BF" w:rsidRPr="00720ECB">
        <w:rPr>
          <w:b w:val="0"/>
          <w:sz w:val="24"/>
          <w:szCs w:val="24"/>
          <w:lang w:val="en-US"/>
        </w:rPr>
        <w:t>e</w:t>
      </w:r>
      <w:r w:rsidR="008C60BF" w:rsidRPr="00720ECB">
        <w:rPr>
          <w:b w:val="0"/>
          <w:sz w:val="24"/>
          <w:szCs w:val="24"/>
        </w:rPr>
        <w:t>-</w:t>
      </w:r>
      <w:r w:rsidR="008C60BF" w:rsidRPr="00720ECB">
        <w:rPr>
          <w:b w:val="0"/>
          <w:sz w:val="24"/>
          <w:szCs w:val="24"/>
          <w:lang w:val="en-US"/>
        </w:rPr>
        <w:t>mail</w:t>
      </w:r>
      <w:r w:rsidR="008C60BF" w:rsidRPr="00720ECB">
        <w:rPr>
          <w:b w:val="0"/>
          <w:sz w:val="24"/>
          <w:szCs w:val="24"/>
        </w:rPr>
        <w:t xml:space="preserve">: </w:t>
      </w:r>
      <w:hyperlink r:id="rId5" w:history="1">
        <w:r w:rsidR="008C60BF" w:rsidRPr="00720ECB">
          <w:rPr>
            <w:rStyle w:val="a4"/>
            <w:b w:val="0"/>
            <w:sz w:val="24"/>
            <w:szCs w:val="24"/>
            <w:lang w:val="en-US"/>
          </w:rPr>
          <w:t>mz</w:t>
        </w:r>
        <w:r w:rsidR="008C60BF" w:rsidRPr="00720ECB">
          <w:rPr>
            <w:rStyle w:val="a4"/>
            <w:b w:val="0"/>
            <w:sz w:val="24"/>
            <w:szCs w:val="24"/>
          </w:rPr>
          <w:t>-</w:t>
        </w:r>
        <w:r w:rsidR="008C60BF" w:rsidRPr="00720ECB">
          <w:rPr>
            <w:rStyle w:val="a4"/>
            <w:b w:val="0"/>
            <w:sz w:val="24"/>
            <w:szCs w:val="24"/>
            <w:lang w:val="en-US"/>
          </w:rPr>
          <w:t>op</w:t>
        </w:r>
        <w:r w:rsidR="008C60BF" w:rsidRPr="00720ECB">
          <w:rPr>
            <w:rStyle w:val="a4"/>
            <w:b w:val="0"/>
            <w:sz w:val="24"/>
            <w:szCs w:val="24"/>
          </w:rPr>
          <w:t>@</w:t>
        </w:r>
        <w:r w:rsidR="008C60BF" w:rsidRPr="00720ECB">
          <w:rPr>
            <w:rStyle w:val="a4"/>
            <w:b w:val="0"/>
            <w:sz w:val="24"/>
            <w:szCs w:val="24"/>
            <w:lang w:val="en-US"/>
          </w:rPr>
          <w:t>miackuban</w:t>
        </w:r>
        <w:r w:rsidR="008C60BF" w:rsidRPr="00720ECB">
          <w:rPr>
            <w:rStyle w:val="a4"/>
            <w:b w:val="0"/>
            <w:sz w:val="24"/>
            <w:szCs w:val="24"/>
          </w:rPr>
          <w:t>.</w:t>
        </w:r>
        <w:proofErr w:type="spellStart"/>
        <w:r w:rsidR="008C60BF" w:rsidRPr="00720ECB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="008C60BF" w:rsidRPr="00720ECB">
        <w:rPr>
          <w:b w:val="0"/>
          <w:sz w:val="24"/>
          <w:szCs w:val="24"/>
        </w:rPr>
        <w:t xml:space="preserve">) </w:t>
      </w:r>
      <w:r w:rsidR="008C60BF" w:rsidRPr="00720ECB">
        <w:rPr>
          <w:b w:val="0"/>
          <w:sz w:val="24"/>
          <w:szCs w:val="24"/>
        </w:rPr>
        <w:lastRenderedPageBreak/>
        <w:t>информационную справку о проведенных мероприятиях и принятых мерах по устранению недостатков, выявленных в ходе рассмотрения обращений.</w:t>
      </w:r>
    </w:p>
    <w:p w:rsidR="00491202" w:rsidRPr="00720ECB" w:rsidRDefault="00491202" w:rsidP="00720ECB">
      <w:pPr>
        <w:spacing w:line="360" w:lineRule="auto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5. Утвердить </w:t>
      </w:r>
      <w:r w:rsidR="00720ECB">
        <w:rPr>
          <w:b w:val="0"/>
          <w:sz w:val="24"/>
          <w:szCs w:val="24"/>
        </w:rPr>
        <w:t>«Порядок работы с обращени</w:t>
      </w:r>
      <w:r w:rsidRPr="00720ECB">
        <w:rPr>
          <w:b w:val="0"/>
          <w:sz w:val="24"/>
          <w:szCs w:val="24"/>
        </w:rPr>
        <w:t xml:space="preserve">ями граждан в ГБУЗ            «Специализированная психиатрическая больница №4» министерства  здравоохранения Краснодарского края </w:t>
      </w:r>
      <w:r w:rsidR="005C4DCA">
        <w:rPr>
          <w:b w:val="0"/>
          <w:sz w:val="24"/>
          <w:szCs w:val="24"/>
        </w:rPr>
        <w:t xml:space="preserve"> (приложение №</w:t>
      </w:r>
      <w:r w:rsidR="00505331">
        <w:rPr>
          <w:b w:val="0"/>
          <w:sz w:val="24"/>
          <w:szCs w:val="24"/>
        </w:rPr>
        <w:t>1</w:t>
      </w:r>
      <w:r w:rsidR="005C4DCA">
        <w:rPr>
          <w:b w:val="0"/>
          <w:sz w:val="24"/>
          <w:szCs w:val="24"/>
        </w:rPr>
        <w:t>).</w:t>
      </w:r>
    </w:p>
    <w:p w:rsidR="008C60BF" w:rsidRPr="00491202" w:rsidRDefault="00491202" w:rsidP="00720ECB">
      <w:pPr>
        <w:spacing w:line="360" w:lineRule="auto"/>
        <w:jc w:val="both"/>
        <w:rPr>
          <w:b w:val="0"/>
          <w:sz w:val="24"/>
          <w:szCs w:val="24"/>
        </w:rPr>
      </w:pPr>
      <w:r w:rsidRPr="00720ECB">
        <w:rPr>
          <w:b w:val="0"/>
          <w:sz w:val="24"/>
          <w:szCs w:val="24"/>
        </w:rPr>
        <w:t xml:space="preserve"> 6.   </w:t>
      </w:r>
      <w:r w:rsidR="008C60BF" w:rsidRPr="00720ECB">
        <w:rPr>
          <w:b w:val="0"/>
          <w:sz w:val="24"/>
          <w:szCs w:val="24"/>
        </w:rPr>
        <w:t xml:space="preserve">Контроль за исполнением приказа </w:t>
      </w:r>
      <w:r w:rsidR="004D469C" w:rsidRPr="00720ECB">
        <w:rPr>
          <w:b w:val="0"/>
          <w:sz w:val="24"/>
          <w:szCs w:val="24"/>
        </w:rPr>
        <w:t>оставляю за собой.</w:t>
      </w:r>
    </w:p>
    <w:p w:rsidR="008C60BF" w:rsidRPr="001E5AC0" w:rsidRDefault="008C60BF" w:rsidP="00720ECB">
      <w:pPr>
        <w:spacing w:line="360" w:lineRule="auto"/>
        <w:jc w:val="both"/>
        <w:rPr>
          <w:b w:val="0"/>
          <w:sz w:val="24"/>
          <w:szCs w:val="24"/>
        </w:rPr>
      </w:pPr>
    </w:p>
    <w:p w:rsidR="008C60BF" w:rsidRPr="001E5AC0" w:rsidRDefault="008C60BF" w:rsidP="008C60BF">
      <w:pPr>
        <w:rPr>
          <w:b w:val="0"/>
          <w:sz w:val="24"/>
          <w:szCs w:val="24"/>
        </w:rPr>
      </w:pPr>
    </w:p>
    <w:p w:rsidR="008C60BF" w:rsidRPr="001E5AC0" w:rsidRDefault="008C60BF" w:rsidP="008C60BF">
      <w:pPr>
        <w:rPr>
          <w:b w:val="0"/>
          <w:sz w:val="24"/>
          <w:szCs w:val="24"/>
        </w:rPr>
      </w:pPr>
    </w:p>
    <w:p w:rsidR="00721018" w:rsidRPr="001E5AC0" w:rsidRDefault="008C60BF">
      <w:pPr>
        <w:rPr>
          <w:b w:val="0"/>
          <w:sz w:val="24"/>
          <w:szCs w:val="24"/>
        </w:rPr>
      </w:pPr>
      <w:r w:rsidRPr="001E5AC0">
        <w:rPr>
          <w:b w:val="0"/>
          <w:sz w:val="24"/>
          <w:szCs w:val="24"/>
        </w:rPr>
        <w:tab/>
        <w:t>Главный врач</w:t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</w:r>
      <w:r w:rsidRPr="001E5AC0">
        <w:rPr>
          <w:b w:val="0"/>
          <w:sz w:val="24"/>
          <w:szCs w:val="24"/>
        </w:rPr>
        <w:tab/>
        <w:t>А.А.Крапива</w:t>
      </w:r>
    </w:p>
    <w:sectPr w:rsidR="00721018" w:rsidRPr="001E5AC0" w:rsidSect="0072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E6"/>
    <w:multiLevelType w:val="multilevel"/>
    <w:tmpl w:val="50E034C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AE0427D"/>
    <w:multiLevelType w:val="hybridMultilevel"/>
    <w:tmpl w:val="B99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449B"/>
    <w:multiLevelType w:val="multilevel"/>
    <w:tmpl w:val="DAA2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4D7701"/>
    <w:multiLevelType w:val="hybridMultilevel"/>
    <w:tmpl w:val="F65236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272D"/>
    <w:multiLevelType w:val="hybridMultilevel"/>
    <w:tmpl w:val="0144CC8E"/>
    <w:lvl w:ilvl="0" w:tplc="9A7AA0A2">
      <w:start w:val="6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496159FB"/>
    <w:multiLevelType w:val="hybridMultilevel"/>
    <w:tmpl w:val="A4F4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5F16"/>
    <w:multiLevelType w:val="multilevel"/>
    <w:tmpl w:val="E7149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0C24F7"/>
    <w:multiLevelType w:val="hybridMultilevel"/>
    <w:tmpl w:val="8CA8AF68"/>
    <w:lvl w:ilvl="0" w:tplc="C5C250E4">
      <w:start w:val="6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437"/>
    <w:rsid w:val="001A71BA"/>
    <w:rsid w:val="001C4938"/>
    <w:rsid w:val="001E5AC0"/>
    <w:rsid w:val="001F2B8C"/>
    <w:rsid w:val="0026537A"/>
    <w:rsid w:val="002A61C4"/>
    <w:rsid w:val="002E5D4B"/>
    <w:rsid w:val="00332FE8"/>
    <w:rsid w:val="003439FE"/>
    <w:rsid w:val="003D6A44"/>
    <w:rsid w:val="00491202"/>
    <w:rsid w:val="004D469C"/>
    <w:rsid w:val="004F187E"/>
    <w:rsid w:val="00505331"/>
    <w:rsid w:val="005C4DCA"/>
    <w:rsid w:val="005F3308"/>
    <w:rsid w:val="0068003D"/>
    <w:rsid w:val="006B5AD6"/>
    <w:rsid w:val="00720ECB"/>
    <w:rsid w:val="00721018"/>
    <w:rsid w:val="0074166E"/>
    <w:rsid w:val="007465DB"/>
    <w:rsid w:val="00877437"/>
    <w:rsid w:val="008C60BF"/>
    <w:rsid w:val="009004F2"/>
    <w:rsid w:val="00A775FF"/>
    <w:rsid w:val="00AD6774"/>
    <w:rsid w:val="00AF3AF5"/>
    <w:rsid w:val="00B050CF"/>
    <w:rsid w:val="00B16350"/>
    <w:rsid w:val="00B454DE"/>
    <w:rsid w:val="00B618A4"/>
    <w:rsid w:val="00C555BF"/>
    <w:rsid w:val="00EF43F0"/>
    <w:rsid w:val="00F52AE9"/>
    <w:rsid w:val="00F544F2"/>
    <w:rsid w:val="00F729C9"/>
    <w:rsid w:val="00F765E7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84DC-96B8-4767-8B91-4B50774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37"/>
    <w:pPr>
      <w:overflowPunct w:val="0"/>
      <w:autoSpaceDE w:val="0"/>
      <w:autoSpaceDN w:val="0"/>
      <w:adjustRightInd w:val="0"/>
      <w:spacing w:after="0"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437"/>
    <w:pPr>
      <w:keepNext/>
      <w:overflowPunct/>
      <w:autoSpaceDE/>
      <w:autoSpaceDN/>
      <w:adjustRightInd/>
      <w:textAlignment w:val="auto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77437"/>
    <w:pPr>
      <w:keepNext/>
      <w:overflowPunct/>
      <w:autoSpaceDE/>
      <w:autoSpaceDN/>
      <w:adjustRightInd/>
      <w:textAlignment w:val="auto"/>
      <w:outlineLvl w:val="1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4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7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C0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-op@miac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BASE</cp:lastModifiedBy>
  <cp:revision>12</cp:revision>
  <cp:lastPrinted>2018-05-04T07:48:00Z</cp:lastPrinted>
  <dcterms:created xsi:type="dcterms:W3CDTF">2018-05-04T07:19:00Z</dcterms:created>
  <dcterms:modified xsi:type="dcterms:W3CDTF">2018-12-11T05:52:00Z</dcterms:modified>
</cp:coreProperties>
</file>